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87063" w14:textId="77777777" w:rsidR="00F078F3" w:rsidRDefault="00A11DC4" w:rsidP="00A27454">
      <w:pPr>
        <w:pStyle w:val="Heading2"/>
        <w:rPr>
          <w:rFonts w:ascii="Montserrat" w:hAnsi="Montserrat"/>
          <w:color w:val="auto"/>
          <w:sz w:val="96"/>
          <w:szCs w:val="96"/>
        </w:rPr>
      </w:pPr>
      <w:r w:rsidRPr="00FC07B0">
        <w:rPr>
          <w:rFonts w:ascii="Montserrat" w:hAnsi="Montserrat" w:cs="Times New Roman (Headings CS)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C81275" wp14:editId="0856DDF4">
                <wp:simplePos x="0" y="0"/>
                <wp:positionH relativeFrom="page">
                  <wp:posOffset>361507</wp:posOffset>
                </wp:positionH>
                <wp:positionV relativeFrom="margin">
                  <wp:align>top</wp:align>
                </wp:positionV>
                <wp:extent cx="2658140" cy="90157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40" cy="9015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509" w:type="pct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20"/>
                            </w:tblGrid>
                            <w:tr w:rsidR="00A27454" w14:paraId="1699AACC" w14:textId="77777777" w:rsidTr="00A27454">
                              <w:trPr>
                                <w:trHeight w:val="4410"/>
                              </w:trPr>
                              <w:tc>
                                <w:tcPr>
                                  <w:tcW w:w="3785" w:type="dxa"/>
                                  <w:vAlign w:val="bottom"/>
                                </w:tcPr>
                                <w:p w14:paraId="026A314B" w14:textId="0C8E0813" w:rsidR="00A27454" w:rsidRDefault="00A27454" w:rsidP="00A27454">
                                  <w:pPr>
                                    <w:tabs>
                                      <w:tab w:val="left" w:pos="990"/>
                                    </w:tabs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  <w:p w14:paraId="3EF1AFC9" w14:textId="77777777" w:rsidR="00A27454" w:rsidRDefault="00A27454" w:rsidP="00A27454">
                                  <w:pPr>
                                    <w:tabs>
                                      <w:tab w:val="left" w:pos="990"/>
                                    </w:tabs>
                                    <w:jc w:val="center"/>
                                  </w:pPr>
                                </w:p>
                                <w:p w14:paraId="58F18BEF" w14:textId="469D303E" w:rsidR="00A27454" w:rsidRDefault="0024450F" w:rsidP="00A27454">
                                  <w:pPr>
                                    <w:tabs>
                                      <w:tab w:val="left" w:pos="990"/>
                                    </w:tabs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09D6E" wp14:editId="0382968F">
                                        <wp:extent cx="1875155" cy="2040071"/>
                                        <wp:effectExtent l="12700" t="12700" r="17145" b="1778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683" cy="2048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5923F78" w14:textId="72E15AE3" w:rsidR="00A27454" w:rsidRDefault="00A27454" w:rsidP="00A27454">
                                  <w:pPr>
                                    <w:tabs>
                                      <w:tab w:val="left" w:pos="990"/>
                                    </w:tabs>
                                    <w:jc w:val="center"/>
                                  </w:pPr>
                                </w:p>
                              </w:tc>
                            </w:tr>
                            <w:tr w:rsidR="00A27454" w:rsidRPr="00D47948" w14:paraId="1D658632" w14:textId="77777777" w:rsidTr="00A27454">
                              <w:tc>
                                <w:tcPr>
                                  <w:tcW w:w="3785" w:type="dxa"/>
                                </w:tcPr>
                                <w:p w14:paraId="3B0F3E69" w14:textId="356BEC2A" w:rsidR="006E213A" w:rsidRPr="00DE4B5F" w:rsidRDefault="00E96BFE" w:rsidP="008A67E0">
                                  <w:pPr>
                                    <w:rPr>
                                      <w:rFonts w:ascii="Montserrat" w:hAnsi="Montserrat"/>
                                    </w:rPr>
                                  </w:pPr>
                                  <w:r w:rsidRPr="00DE4B5F">
                                    <w:rPr>
                                      <w:rFonts w:ascii="Montserrat" w:hAnsi="Montserrat"/>
                                    </w:rPr>
                                    <w:t>Farhana Chowdhury is</w:t>
                                  </w:r>
                                  <w:r w:rsidR="008A67E0" w:rsidRPr="00DE4B5F">
                                    <w:rPr>
                                      <w:rFonts w:ascii="Montserrat" w:hAnsi="Montserrat"/>
                                    </w:rPr>
                                    <w:t xml:space="preserve"> </w:t>
                                  </w:r>
                                  <w:r w:rsidRPr="00DE4B5F">
                                    <w:rPr>
                                      <w:rFonts w:ascii="Montserrat" w:hAnsi="Montserrat"/>
                                    </w:rPr>
                                    <w:t xml:space="preserve">a full-stack developer </w:t>
                                  </w:r>
                                  <w:r w:rsidR="008A67E0" w:rsidRPr="00DE4B5F">
                                    <w:rPr>
                                      <w:rFonts w:ascii="Montserrat" w:hAnsi="Montserrat"/>
                                    </w:rPr>
                                    <w:t>with proven success</w:t>
                                  </w:r>
                                  <w:r w:rsidRPr="00DE4B5F">
                                    <w:rPr>
                                      <w:rFonts w:ascii="Montserrat" w:hAnsi="Montserrat"/>
                                    </w:rPr>
                                    <w:t xml:space="preserve"> in cloud platforms like ServiceNow.</w:t>
                                  </w:r>
                                  <w:r w:rsidR="00DE4B5F" w:rsidRPr="00DE4B5F">
                                    <w:rPr>
                                      <w:rFonts w:ascii="Montserrat" w:hAnsi="Montserrat" w:cstheme="minorHAnsi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DE4B5F" w:rsidRPr="00DE4B5F">
                                    <w:rPr>
                                      <w:rFonts w:ascii="Montserrat" w:hAnsi="Montserrat" w:cstheme="minorHAnsi"/>
                                    </w:rPr>
                                    <w:t>She is comfortable in all aspects of commercial software development, from requirement specification, design, and architecting to implementation and testing. She has a solid understanding of software engineering processes and lifecycle and knows how to produce quality software. Farhana</w:t>
                                  </w:r>
                                  <w:r w:rsidR="00170C89">
                                    <w:rPr>
                                      <w:rFonts w:ascii="Montserrat" w:hAnsi="Montserrat" w:cstheme="minorHAnsi"/>
                                    </w:rPr>
                                    <w:t xml:space="preserve"> has also led a team of 5 engineers for migration </w:t>
                                  </w:r>
                                  <w:r w:rsidR="00DA525D">
                                    <w:rPr>
                                      <w:rFonts w:ascii="Montserrat" w:hAnsi="Montserrat" w:cstheme="minorHAnsi"/>
                                    </w:rPr>
                                    <w:t>of Fitbit Services platform to Google’s platform post Fitbit acquisition.</w:t>
                                  </w:r>
                                </w:p>
                                <w:p w14:paraId="3E8088DD" w14:textId="7A293558" w:rsidR="00A27454" w:rsidRPr="005D5E59" w:rsidRDefault="00A27454" w:rsidP="00A27454">
                                  <w:pPr>
                                    <w:pStyle w:val="Heading3"/>
                                    <w:rPr>
                                      <w:rFonts w:ascii="Montserrat" w:hAnsi="Montserrat"/>
                                      <w:color w:val="143250"/>
                                    </w:rPr>
                                  </w:pPr>
                                  <w:r w:rsidRPr="005D5E59">
                                    <w:rPr>
                                      <w:rFonts w:ascii="Montserrat" w:hAnsi="Montserrat"/>
                                      <w:color w:val="143250"/>
                                    </w:rPr>
                                    <w:t>Industries</w:t>
                                  </w:r>
                                  <w:r w:rsidR="00503B17">
                                    <w:rPr>
                                      <w:rFonts w:ascii="Montserrat" w:hAnsi="Montserrat"/>
                                      <w:color w:val="143250"/>
                                    </w:rPr>
                                    <w:t xml:space="preserve"> &amp; CLIENTS</w:t>
                                  </w:r>
                                </w:p>
                                <w:p w14:paraId="640F6D4F" w14:textId="63E65CE6" w:rsidR="00A27454" w:rsidRPr="00D47948" w:rsidRDefault="00DE4B5F" w:rsidP="00A2745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IT Service Management</w:t>
                                  </w:r>
                                </w:p>
                                <w:p w14:paraId="469E917F" w14:textId="636DE314" w:rsidR="00802EB2" w:rsidRDefault="00DE4B5F" w:rsidP="00D53CD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Cloud Platform Development</w:t>
                                  </w:r>
                                </w:p>
                                <w:p w14:paraId="55BE1DFB" w14:textId="376BBAE1" w:rsidR="00D53CD7" w:rsidRPr="00D47948" w:rsidRDefault="00DE4B5F" w:rsidP="00D53CD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Performance Monitoring</w:t>
                                  </w:r>
                                </w:p>
                                <w:p w14:paraId="38C7F002" w14:textId="172A45E1" w:rsidR="00503B17" w:rsidRPr="00DE4B5F" w:rsidRDefault="00DE4B5F" w:rsidP="00DE4B5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Distributed Computing</w:t>
                                  </w:r>
                                </w:p>
                                <w:p w14:paraId="07F96B83" w14:textId="4BC77F49" w:rsidR="00503B17" w:rsidRPr="008A67E0" w:rsidRDefault="00DE4B5F" w:rsidP="00A2745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ontserrat" w:hAnsi="Montserrat"/>
                                    </w:rPr>
                                    <w:t>ServiceNiow</w:t>
                                  </w:r>
                                  <w:proofErr w:type="spellEnd"/>
                                  <w:r w:rsidR="00503B17">
                                    <w:rPr>
                                      <w:rFonts w:ascii="Montserrat" w:hAnsi="Montserrat"/>
                                    </w:rPr>
                                    <w:t xml:space="preserve"> Solution</w:t>
                                  </w:r>
                                </w:p>
                                <w:p w14:paraId="18A3D280" w14:textId="77777777" w:rsidR="00A27454" w:rsidRPr="00D47948" w:rsidRDefault="00421750" w:rsidP="00A11DC4">
                                  <w:pPr>
                                    <w:pStyle w:val="Heading3"/>
                                    <w:tabs>
                                      <w:tab w:val="left" w:pos="3249"/>
                                    </w:tabs>
                                    <w:rPr>
                                      <w:rFonts w:ascii="Montserrat" w:hAnsi="Montserrat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Montserrat" w:hAnsi="Montserrat"/>
                                      </w:rPr>
                                      <w:id w:val="1835644801"/>
                                      <w:placeholder>
                                        <w:docPart w:val="7F47A52935CE7745B45730AD96A3BA6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A27454" w:rsidRPr="005D5E59">
                                        <w:rPr>
                                          <w:rFonts w:ascii="Montserrat" w:hAnsi="Montserrat"/>
                                          <w:color w:val="143250"/>
                                        </w:rPr>
                                        <w:t>activities and interests</w:t>
                                      </w:r>
                                    </w:sdtContent>
                                  </w:sdt>
                                </w:p>
                                <w:p w14:paraId="065CBA1B" w14:textId="07E489E2" w:rsidR="00D53CD7" w:rsidRPr="00CE5A47" w:rsidRDefault="006F5AA6" w:rsidP="00CE5A4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Writing</w:t>
                                  </w:r>
                                </w:p>
                                <w:p w14:paraId="3AC70109" w14:textId="26D6A790" w:rsidR="00A27454" w:rsidRDefault="006F5AA6" w:rsidP="00A2745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Hiking</w:t>
                                  </w:r>
                                </w:p>
                                <w:p w14:paraId="13E716FB" w14:textId="7AF1637C" w:rsidR="00B80EC7" w:rsidRDefault="00B80EC7" w:rsidP="00A2745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</w:rPr>
                                    <w:t>Reading</w:t>
                                  </w:r>
                                </w:p>
                                <w:p w14:paraId="0BB6E45D" w14:textId="77777777" w:rsidR="006F5AA6" w:rsidRDefault="006F5AA6" w:rsidP="006F5AA6">
                                  <w:pPr>
                                    <w:pStyle w:val="ListParagraph"/>
                                    <w:ind w:left="510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  <w:p w14:paraId="024EA03A" w14:textId="7A56ECAC" w:rsidR="00D53CD7" w:rsidRPr="008A67E0" w:rsidRDefault="00D53CD7" w:rsidP="008A67E0">
                                  <w:pPr>
                                    <w:ind w:left="150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7C31A6" w14:textId="77777777" w:rsidR="00A27454" w:rsidRDefault="00A27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8127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45pt;margin-top:0;width:209.3pt;height:709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" filled="f" stroked="f" strokeweight=".5pt">
                <v:textbox>
                  <w:txbxContent>
                    <w:tbl>
                      <w:tblPr>
                        <w:tblW w:w="4509" w:type="pct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20"/>
                      </w:tblGrid>
                      <w:tr w:rsidR="00A27454" w14:paraId="1699AACC" w14:textId="77777777" w:rsidTr="00A27454">
                        <w:trPr>
                          <w:trHeight w:val="4410"/>
                        </w:trPr>
                        <w:tc>
                          <w:tcPr>
                            <w:tcW w:w="3785" w:type="dxa"/>
                            <w:vAlign w:val="bottom"/>
                          </w:tcPr>
                          <w:p w14:paraId="026A314B" w14:textId="0C8E0813" w:rsidR="00A27454" w:rsidRDefault="00A27454" w:rsidP="00A27454">
                            <w:pPr>
                              <w:tabs>
                                <w:tab w:val="left" w:pos="990"/>
                              </w:tabs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  <w:p w14:paraId="3EF1AFC9" w14:textId="77777777" w:rsidR="00A27454" w:rsidRDefault="00A27454" w:rsidP="00A27454">
                            <w:pPr>
                              <w:tabs>
                                <w:tab w:val="left" w:pos="990"/>
                              </w:tabs>
                              <w:jc w:val="center"/>
                            </w:pPr>
                          </w:p>
                          <w:p w14:paraId="58F18BEF" w14:textId="469D303E" w:rsidR="00A27454" w:rsidRDefault="0024450F" w:rsidP="00A27454">
                            <w:pPr>
                              <w:tabs>
                                <w:tab w:val="left" w:pos="99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09D6E" wp14:editId="0382968F">
                                  <wp:extent cx="1875155" cy="2040071"/>
                                  <wp:effectExtent l="12700" t="12700" r="17145" b="177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683" cy="204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23F78" w14:textId="72E15AE3" w:rsidR="00A27454" w:rsidRDefault="00A27454" w:rsidP="00A27454">
                            <w:pPr>
                              <w:tabs>
                                <w:tab w:val="left" w:pos="990"/>
                              </w:tabs>
                              <w:jc w:val="center"/>
                            </w:pPr>
                          </w:p>
                        </w:tc>
                      </w:tr>
                      <w:tr w:rsidR="00A27454" w:rsidRPr="00D47948" w14:paraId="1D658632" w14:textId="77777777" w:rsidTr="00A27454">
                        <w:tc>
                          <w:tcPr>
                            <w:tcW w:w="3785" w:type="dxa"/>
                          </w:tcPr>
                          <w:p w14:paraId="3B0F3E69" w14:textId="356BEC2A" w:rsidR="006E213A" w:rsidRPr="00DE4B5F" w:rsidRDefault="00E96BFE" w:rsidP="008A67E0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DE4B5F">
                              <w:rPr>
                                <w:rFonts w:ascii="Montserrat" w:hAnsi="Montserrat"/>
                              </w:rPr>
                              <w:t>Farhana Chowdhury is</w:t>
                            </w:r>
                            <w:r w:rsidR="008A67E0" w:rsidRPr="00DE4B5F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Pr="00DE4B5F">
                              <w:rPr>
                                <w:rFonts w:ascii="Montserrat" w:hAnsi="Montserrat"/>
                              </w:rPr>
                              <w:t xml:space="preserve">a full-stack developer </w:t>
                            </w:r>
                            <w:r w:rsidR="008A67E0" w:rsidRPr="00DE4B5F">
                              <w:rPr>
                                <w:rFonts w:ascii="Montserrat" w:hAnsi="Montserrat"/>
                              </w:rPr>
                              <w:t>with proven success</w:t>
                            </w:r>
                            <w:r w:rsidRPr="00DE4B5F">
                              <w:rPr>
                                <w:rFonts w:ascii="Montserrat" w:hAnsi="Montserrat"/>
                              </w:rPr>
                              <w:t xml:space="preserve"> in cloud platforms like ServiceNow.</w:t>
                            </w:r>
                            <w:r w:rsidR="00DE4B5F" w:rsidRPr="00DE4B5F">
                              <w:rPr>
                                <w:rFonts w:ascii="Montserrat" w:hAnsi="Montserrat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DE4B5F" w:rsidRPr="00DE4B5F">
                              <w:rPr>
                                <w:rFonts w:ascii="Montserrat" w:hAnsi="Montserrat" w:cstheme="minorHAnsi"/>
                              </w:rPr>
                              <w:t>She is comfortable in all aspects of commercial software development, from requirement specification, design, and architecting to implementation and testing. She has a solid understanding of software engineering processes and lifecycle and knows how to produce quality software. Farhana</w:t>
                            </w:r>
                            <w:r w:rsidR="00170C89">
                              <w:rPr>
                                <w:rFonts w:ascii="Montserrat" w:hAnsi="Montserrat" w:cstheme="minorHAnsi"/>
                              </w:rPr>
                              <w:t xml:space="preserve"> has also led a team of 5 engineers for migration </w:t>
                            </w:r>
                            <w:r w:rsidR="00DA525D">
                              <w:rPr>
                                <w:rFonts w:ascii="Montserrat" w:hAnsi="Montserrat" w:cstheme="minorHAnsi"/>
                              </w:rPr>
                              <w:t>of Fitbit Services platform to Google’s platform post Fitbit acquisition.</w:t>
                            </w:r>
                          </w:p>
                          <w:p w14:paraId="3E8088DD" w14:textId="7A293558" w:rsidR="00A27454" w:rsidRPr="005D5E59" w:rsidRDefault="00A27454" w:rsidP="00A27454">
                            <w:pPr>
                              <w:pStyle w:val="Heading3"/>
                              <w:rPr>
                                <w:rFonts w:ascii="Montserrat" w:hAnsi="Montserrat"/>
                                <w:color w:val="143250"/>
                              </w:rPr>
                            </w:pPr>
                            <w:r w:rsidRPr="005D5E59">
                              <w:rPr>
                                <w:rFonts w:ascii="Montserrat" w:hAnsi="Montserrat"/>
                                <w:color w:val="143250"/>
                              </w:rPr>
                              <w:t>Industries</w:t>
                            </w:r>
                            <w:r w:rsidR="00503B17">
                              <w:rPr>
                                <w:rFonts w:ascii="Montserrat" w:hAnsi="Montserrat"/>
                                <w:color w:val="143250"/>
                              </w:rPr>
                              <w:t xml:space="preserve"> &amp; CLIENTS</w:t>
                            </w:r>
                          </w:p>
                          <w:p w14:paraId="640F6D4F" w14:textId="63E65CE6" w:rsidR="00A27454" w:rsidRPr="00D47948" w:rsidRDefault="00DE4B5F" w:rsidP="00A274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IT Service Management</w:t>
                            </w:r>
                          </w:p>
                          <w:p w14:paraId="469E917F" w14:textId="636DE314" w:rsidR="00802EB2" w:rsidRDefault="00DE4B5F" w:rsidP="00D53C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Cloud Platform Development</w:t>
                            </w:r>
                          </w:p>
                          <w:p w14:paraId="55BE1DFB" w14:textId="376BBAE1" w:rsidR="00D53CD7" w:rsidRPr="00D47948" w:rsidRDefault="00DE4B5F" w:rsidP="00D53C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Performance Monitoring</w:t>
                            </w:r>
                          </w:p>
                          <w:p w14:paraId="38C7F002" w14:textId="172A45E1" w:rsidR="00503B17" w:rsidRPr="00DE4B5F" w:rsidRDefault="00DE4B5F" w:rsidP="00DE4B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Distributed Computing</w:t>
                            </w:r>
                          </w:p>
                          <w:p w14:paraId="07F96B83" w14:textId="4BC77F49" w:rsidR="00503B17" w:rsidRPr="008A67E0" w:rsidRDefault="00DE4B5F" w:rsidP="00A274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proofErr w:type="spellStart"/>
                            <w:r>
                              <w:rPr>
                                <w:rFonts w:ascii="Montserrat" w:hAnsi="Montserrat"/>
                              </w:rPr>
                              <w:t>ServiceNiow</w:t>
                            </w:r>
                            <w:proofErr w:type="spellEnd"/>
                            <w:r w:rsidR="00503B17">
                              <w:rPr>
                                <w:rFonts w:ascii="Montserrat" w:hAnsi="Montserrat"/>
                              </w:rPr>
                              <w:t xml:space="preserve"> Solution</w:t>
                            </w:r>
                          </w:p>
                          <w:p w14:paraId="18A3D280" w14:textId="77777777" w:rsidR="00A27454" w:rsidRPr="00D47948" w:rsidRDefault="00421750" w:rsidP="00A11DC4">
                            <w:pPr>
                              <w:pStyle w:val="Heading3"/>
                              <w:tabs>
                                <w:tab w:val="left" w:pos="3249"/>
                              </w:tabs>
                              <w:rPr>
                                <w:rFonts w:ascii="Montserrat" w:hAnsi="Montserrat"/>
                              </w:rPr>
                            </w:pPr>
                            <w:sdt>
                              <w:sdtPr>
                                <w:rPr>
                                  <w:rFonts w:ascii="Montserrat" w:hAnsi="Montserrat"/>
                                </w:rPr>
                                <w:id w:val="1835644801"/>
                                <w:placeholder>
                                  <w:docPart w:val="7F47A52935CE7745B45730AD96A3BA6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A27454" w:rsidRPr="005D5E59">
                                  <w:rPr>
                                    <w:rFonts w:ascii="Montserrat" w:hAnsi="Montserrat"/>
                                    <w:color w:val="143250"/>
                                  </w:rPr>
                                  <w:t>activities and interests</w:t>
                                </w:r>
                              </w:sdtContent>
                            </w:sdt>
                          </w:p>
                          <w:p w14:paraId="065CBA1B" w14:textId="07E489E2" w:rsidR="00D53CD7" w:rsidRPr="00CE5A47" w:rsidRDefault="006F5AA6" w:rsidP="00CE5A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Writing</w:t>
                            </w:r>
                          </w:p>
                          <w:p w14:paraId="3AC70109" w14:textId="26D6A790" w:rsidR="00A27454" w:rsidRDefault="006F5AA6" w:rsidP="00A274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Hiking</w:t>
                            </w:r>
                          </w:p>
                          <w:p w14:paraId="13E716FB" w14:textId="7AF1637C" w:rsidR="00B80EC7" w:rsidRDefault="00B80EC7" w:rsidP="00A274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Reading</w:t>
                            </w:r>
                          </w:p>
                          <w:p w14:paraId="0BB6E45D" w14:textId="77777777" w:rsidR="006F5AA6" w:rsidRDefault="006F5AA6" w:rsidP="006F5AA6">
                            <w:pPr>
                              <w:pStyle w:val="ListParagraph"/>
                              <w:ind w:left="510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024EA03A" w14:textId="7A56ECAC" w:rsidR="00D53CD7" w:rsidRPr="008A67E0" w:rsidRDefault="00D53CD7" w:rsidP="008A67E0">
                            <w:pPr>
                              <w:ind w:left="150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</w:tr>
                    </w:tbl>
                    <w:p w14:paraId="757C31A6" w14:textId="77777777" w:rsidR="00A27454" w:rsidRDefault="00A27454"/>
                  </w:txbxContent>
                </v:textbox>
                <w10:wrap anchorx="page" anchory="margin"/>
              </v:shape>
            </w:pict>
          </mc:Fallback>
        </mc:AlternateContent>
      </w:r>
      <w:r w:rsidR="008A67E0">
        <w:rPr>
          <w:rFonts w:ascii="Montserrat" w:hAnsi="Montserrat"/>
          <w:color w:val="auto"/>
          <w:sz w:val="96"/>
          <w:szCs w:val="96"/>
        </w:rPr>
        <w:t>F</w:t>
      </w:r>
    </w:p>
    <w:p w14:paraId="1683182D" w14:textId="3E432481" w:rsidR="00F078F3" w:rsidRPr="00F078F3" w:rsidRDefault="00F306DC" w:rsidP="00F078F3">
      <w:pPr>
        <w:pStyle w:val="Heading2"/>
      </w:pPr>
      <w:r>
        <w:rPr>
          <w:rFonts w:ascii="Montserrat" w:hAnsi="Montserrat"/>
          <w:color w:val="auto"/>
          <w:sz w:val="96"/>
          <w:szCs w:val="96"/>
        </w:rPr>
        <w:t>C</w:t>
      </w:r>
    </w:p>
    <w:p w14:paraId="53E75E95" w14:textId="77777777" w:rsidR="00A27454" w:rsidRPr="00FC07B0" w:rsidRDefault="00A27454" w:rsidP="00A27454">
      <w:pPr>
        <w:pStyle w:val="Heading2"/>
        <w:rPr>
          <w:rFonts w:ascii="Montserrat" w:hAnsi="Montserrat"/>
        </w:rPr>
      </w:pPr>
    </w:p>
    <w:p w14:paraId="5325B050" w14:textId="0199CAFE" w:rsidR="00A27454" w:rsidRPr="00FC07B0" w:rsidRDefault="00A27454" w:rsidP="00A27454">
      <w:pPr>
        <w:pStyle w:val="Heading2"/>
        <w:pBdr>
          <w:bottom w:val="single" w:sz="6" w:space="1" w:color="auto"/>
        </w:pBdr>
        <w:spacing w:before="0" w:after="120"/>
        <w:rPr>
          <w:rFonts w:ascii="Montserrat" w:hAnsi="Montserrat" w:cs="Times New Roman (Headings CS)"/>
          <w:b/>
          <w:bCs/>
          <w:color w:val="auto"/>
          <w:sz w:val="24"/>
          <w:szCs w:val="24"/>
        </w:rPr>
      </w:pPr>
      <w:r w:rsidRPr="00FC07B0">
        <w:rPr>
          <w:rFonts w:ascii="Montserrat" w:hAnsi="Montserrat" w:cs="Times New Roman (Headings CS)"/>
          <w:b/>
          <w:bCs/>
          <w:color w:val="auto"/>
          <w:sz w:val="24"/>
          <w:szCs w:val="24"/>
        </w:rPr>
        <w:t>RELEVANT SKILLS</w:t>
      </w:r>
    </w:p>
    <w:p w14:paraId="6B442E65" w14:textId="77777777" w:rsidR="00A27454" w:rsidRPr="00FC07B0" w:rsidRDefault="00A27454" w:rsidP="00A27454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ind w:left="315" w:hanging="315"/>
        <w:rPr>
          <w:rFonts w:ascii="Montserrat" w:hAnsi="Montserrat"/>
          <w:sz w:val="18"/>
          <w:szCs w:val="18"/>
        </w:rPr>
        <w:sectPr w:rsidR="00A27454" w:rsidRPr="00FC07B0" w:rsidSect="00A27454">
          <w:headerReference w:type="default" r:id="rId8"/>
          <w:pgSz w:w="12240" w:h="15840"/>
          <w:pgMar w:top="1440" w:right="1440" w:bottom="1440" w:left="5040" w:header="720" w:footer="720" w:gutter="0"/>
          <w:cols w:space="720"/>
          <w:docGrid w:linePitch="360"/>
        </w:sectPr>
      </w:pPr>
    </w:p>
    <w:p w14:paraId="2033F444" w14:textId="2FEFE403" w:rsidR="00907356" w:rsidRPr="00FC07B0" w:rsidRDefault="00E96BFE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Cloud</w:t>
      </w:r>
      <w:r w:rsidR="006F5AA6">
        <w:rPr>
          <w:rFonts w:ascii="Montserrat" w:hAnsi="Montserrat"/>
          <w:sz w:val="18"/>
          <w:szCs w:val="18"/>
        </w:rPr>
        <w:t xml:space="preserve"> </w:t>
      </w:r>
      <w:r w:rsidR="00823A0E">
        <w:rPr>
          <w:rFonts w:ascii="Montserrat" w:hAnsi="Montserrat"/>
          <w:sz w:val="18"/>
          <w:szCs w:val="18"/>
        </w:rPr>
        <w:t>P</w:t>
      </w:r>
      <w:r w:rsidR="006F5AA6">
        <w:rPr>
          <w:rFonts w:ascii="Montserrat" w:hAnsi="Montserrat"/>
          <w:sz w:val="18"/>
          <w:szCs w:val="18"/>
        </w:rPr>
        <w:t>latform</w:t>
      </w:r>
      <w:r>
        <w:rPr>
          <w:rFonts w:ascii="Montserrat" w:hAnsi="Montserrat"/>
          <w:sz w:val="18"/>
          <w:szCs w:val="18"/>
        </w:rPr>
        <w:t xml:space="preserve"> development</w:t>
      </w:r>
    </w:p>
    <w:p w14:paraId="042E92E6" w14:textId="3B6D34B5" w:rsidR="00907356" w:rsidRPr="00FC07B0" w:rsidRDefault="006F5AA6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Front-end development</w:t>
      </w:r>
    </w:p>
    <w:p w14:paraId="09C62BE5" w14:textId="0FAAA4E8" w:rsidR="00907356" w:rsidRPr="00FC07B0" w:rsidRDefault="006F5AA6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Performance monitoring</w:t>
      </w:r>
    </w:p>
    <w:p w14:paraId="128E955C" w14:textId="5AFBBBA5" w:rsidR="00907356" w:rsidRPr="00FC07B0" w:rsidRDefault="006F5AA6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Java</w:t>
      </w:r>
    </w:p>
    <w:p w14:paraId="0304A180" w14:textId="71491433" w:rsidR="00907356" w:rsidRPr="00FC07B0" w:rsidRDefault="00823A0E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Type</w:t>
      </w:r>
      <w:r w:rsidR="00170C89">
        <w:rPr>
          <w:rFonts w:ascii="Montserrat" w:hAnsi="Montserrat"/>
          <w:sz w:val="18"/>
          <w:szCs w:val="18"/>
        </w:rPr>
        <w:t>script</w:t>
      </w:r>
    </w:p>
    <w:p w14:paraId="63B44C04" w14:textId="13DEBF0C" w:rsidR="00907356" w:rsidRDefault="00170C89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Angular</w:t>
      </w:r>
      <w:r w:rsidR="00823A0E">
        <w:rPr>
          <w:rFonts w:ascii="Montserrat" w:hAnsi="Montserrat"/>
          <w:sz w:val="18"/>
          <w:szCs w:val="18"/>
        </w:rPr>
        <w:t>, React</w:t>
      </w:r>
    </w:p>
    <w:p w14:paraId="70B33505" w14:textId="4ED6BEC4" w:rsidR="006F5AA6" w:rsidRPr="00FC07B0" w:rsidRDefault="00170C89" w:rsidP="009073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15" w:hanging="315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Prometheus monitoring</w:t>
      </w:r>
    </w:p>
    <w:p w14:paraId="31B4D633" w14:textId="77777777" w:rsidR="00A27454" w:rsidRPr="00FC07B0" w:rsidRDefault="00A27454" w:rsidP="00A27454">
      <w:pPr>
        <w:pStyle w:val="Heading2"/>
        <w:pBdr>
          <w:bottom w:val="single" w:sz="6" w:space="1" w:color="auto"/>
        </w:pBdr>
        <w:spacing w:before="480"/>
        <w:rPr>
          <w:rFonts w:ascii="Montserrat" w:hAnsi="Montserrat" w:cs="Times New Roman (Headings CS)"/>
          <w:b/>
          <w:bCs/>
          <w:color w:val="auto"/>
          <w:sz w:val="24"/>
          <w:szCs w:val="24"/>
        </w:rPr>
        <w:sectPr w:rsidR="00A27454" w:rsidRPr="00FC07B0" w:rsidSect="00FD2F09">
          <w:type w:val="continuous"/>
          <w:pgSz w:w="12240" w:h="15840"/>
          <w:pgMar w:top="1440" w:right="1440" w:bottom="1440" w:left="5040" w:header="720" w:footer="720" w:gutter="0"/>
          <w:cols w:num="2" w:space="180"/>
          <w:docGrid w:linePitch="360"/>
        </w:sectPr>
      </w:pPr>
    </w:p>
    <w:p w14:paraId="75CAC95C" w14:textId="0323D2B2" w:rsidR="00A27454" w:rsidRPr="00FC07B0" w:rsidRDefault="00A27454" w:rsidP="00A27454">
      <w:pPr>
        <w:pStyle w:val="Heading2"/>
        <w:pBdr>
          <w:bottom w:val="single" w:sz="6" w:space="1" w:color="auto"/>
        </w:pBdr>
        <w:spacing w:before="480" w:after="120"/>
        <w:rPr>
          <w:rFonts w:ascii="Montserrat" w:hAnsi="Montserrat" w:cs="Times New Roman (Headings CS)"/>
          <w:b/>
          <w:bCs/>
          <w:color w:val="auto"/>
          <w:sz w:val="24"/>
          <w:szCs w:val="24"/>
        </w:rPr>
      </w:pPr>
      <w:r w:rsidRPr="00FC07B0">
        <w:rPr>
          <w:rFonts w:ascii="Montserrat" w:hAnsi="Montserrat" w:cs="Times New Roman (Headings CS)"/>
          <w:b/>
          <w:bCs/>
          <w:color w:val="auto"/>
          <w:sz w:val="24"/>
          <w:szCs w:val="24"/>
        </w:rPr>
        <w:t>RELEVANT EXPERIENCE:</w:t>
      </w:r>
    </w:p>
    <w:p w14:paraId="26E99E1E" w14:textId="55150C71" w:rsidR="00823A0E" w:rsidRPr="00823A0E" w:rsidRDefault="00C0497E" w:rsidP="00533AB6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 w:rsidRPr="00A816A6">
        <w:rPr>
          <w:rFonts w:ascii="Montserrat" w:hAnsi="Montserrat"/>
          <w:b/>
          <w:bCs/>
          <w:iCs/>
        </w:rPr>
        <w:t>S</w:t>
      </w:r>
      <w:r w:rsidR="00CE5A47">
        <w:rPr>
          <w:rFonts w:ascii="Montserrat" w:hAnsi="Montserrat"/>
          <w:b/>
          <w:bCs/>
          <w:iCs/>
        </w:rPr>
        <w:t>WE Team Lead</w:t>
      </w:r>
      <w:r w:rsidR="00823A0E">
        <w:rPr>
          <w:rFonts w:ascii="Montserrat" w:hAnsi="Montserrat"/>
          <w:b/>
          <w:bCs/>
          <w:iCs/>
        </w:rPr>
        <w:t xml:space="preserve"> –</w:t>
      </w:r>
      <w:r w:rsidR="00823A0E" w:rsidRPr="00823A0E">
        <w:rPr>
          <w:rFonts w:ascii="Montserrat" w:hAnsi="Montserrat"/>
          <w:iCs/>
        </w:rPr>
        <w:t xml:space="preserve"> Developed an end-to-end Now-on-Now solution for Security, Compliance and GRC team.</w:t>
      </w:r>
    </w:p>
    <w:p w14:paraId="2F1B0831" w14:textId="1CF46B6E" w:rsidR="00A816A6" w:rsidRPr="00533AB6" w:rsidRDefault="00CE5A47" w:rsidP="00533AB6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>
        <w:rPr>
          <w:rFonts w:ascii="Montserrat" w:hAnsi="Montserrat"/>
          <w:b/>
          <w:bCs/>
          <w:iCs/>
        </w:rPr>
        <w:t>Fitbit Services Platform, Google</w:t>
      </w:r>
      <w:r w:rsidR="00A27454" w:rsidRPr="00A816A6">
        <w:rPr>
          <w:rFonts w:ascii="Montserrat" w:hAnsi="Montserrat"/>
        </w:rPr>
        <w:t xml:space="preserve"> –</w:t>
      </w:r>
      <w:r w:rsidR="006F5AA6">
        <w:rPr>
          <w:rFonts w:ascii="Montserrat" w:hAnsi="Montserrat"/>
        </w:rPr>
        <w:t xml:space="preserve"> Led a team of </w:t>
      </w:r>
      <w:r w:rsidR="00823A0E">
        <w:rPr>
          <w:rFonts w:ascii="Montserrat" w:hAnsi="Montserrat"/>
        </w:rPr>
        <w:t xml:space="preserve">five </w:t>
      </w:r>
      <w:r w:rsidR="006F5AA6">
        <w:rPr>
          <w:rFonts w:ascii="Montserrat" w:hAnsi="Montserrat"/>
        </w:rPr>
        <w:t>engineers for migration of Fitbit Services platform to Google’s platform post Fitbit acquisition</w:t>
      </w:r>
      <w:r w:rsidR="00A816A6">
        <w:rPr>
          <w:rFonts w:ascii="Montserrat" w:hAnsi="Montserrat"/>
        </w:rPr>
        <w:t>.</w:t>
      </w:r>
      <w:r w:rsidR="006F5AA6">
        <w:rPr>
          <w:rFonts w:ascii="Montserrat" w:hAnsi="Montserrat"/>
        </w:rPr>
        <w:t xml:space="preserve"> Responsible for managing backlog, working on issues ranging from performance </w:t>
      </w:r>
      <w:r w:rsidR="00DA525D">
        <w:rPr>
          <w:rFonts w:ascii="Montserrat" w:hAnsi="Montserrat"/>
        </w:rPr>
        <w:t xml:space="preserve">optimization and monitoring. As a lead, also participated in code reviews, </w:t>
      </w:r>
      <w:r w:rsidR="001D0A3C">
        <w:rPr>
          <w:rFonts w:ascii="Montserrat" w:hAnsi="Montserrat"/>
        </w:rPr>
        <w:t xml:space="preserve">test, </w:t>
      </w:r>
      <w:r w:rsidR="00DA525D">
        <w:rPr>
          <w:rFonts w:ascii="Montserrat" w:hAnsi="Montserrat"/>
        </w:rPr>
        <w:t xml:space="preserve">reviews, 1:1s </w:t>
      </w:r>
      <w:r w:rsidR="00DA525D" w:rsidRPr="00533AB6">
        <w:rPr>
          <w:rFonts w:ascii="Montserrat" w:hAnsi="Montserrat"/>
        </w:rPr>
        <w:t>and QBRs</w:t>
      </w:r>
      <w:r w:rsidR="001D0A3C">
        <w:rPr>
          <w:rFonts w:ascii="Montserrat" w:hAnsi="Montserrat"/>
        </w:rPr>
        <w:t>.</w:t>
      </w:r>
    </w:p>
    <w:p w14:paraId="17ABFA54" w14:textId="06F704B8" w:rsidR="006E213A" w:rsidRPr="00A816A6" w:rsidRDefault="00CE5A47" w:rsidP="00CD181E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>
        <w:rPr>
          <w:rFonts w:ascii="Montserrat" w:hAnsi="Montserrat"/>
          <w:b/>
          <w:bCs/>
        </w:rPr>
        <w:t>Sr. Software Engineer</w:t>
      </w:r>
      <w:r w:rsidR="00C0497E" w:rsidRPr="00A816A6">
        <w:rPr>
          <w:rFonts w:ascii="Montserrat" w:hAnsi="Montserrat"/>
          <w:b/>
          <w:bCs/>
        </w:rPr>
        <w:t xml:space="preserve">, </w:t>
      </w:r>
      <w:r>
        <w:rPr>
          <w:rFonts w:ascii="Montserrat" w:hAnsi="Montserrat"/>
          <w:b/>
          <w:bCs/>
        </w:rPr>
        <w:t>ServiceNow</w:t>
      </w:r>
      <w:r w:rsidR="006E213A" w:rsidRPr="00A816A6">
        <w:rPr>
          <w:rFonts w:ascii="Montserrat" w:hAnsi="Montserrat"/>
        </w:rPr>
        <w:t xml:space="preserve"> – </w:t>
      </w:r>
      <w:r w:rsidR="00DA525D">
        <w:rPr>
          <w:rFonts w:ascii="Montserrat" w:hAnsi="Montserrat"/>
        </w:rPr>
        <w:t>As a Sr. Software engineer</w:t>
      </w:r>
      <w:r w:rsidR="00B15C2B">
        <w:rPr>
          <w:rFonts w:ascii="Montserrat" w:hAnsi="Montserrat"/>
        </w:rPr>
        <w:t xml:space="preserve"> at ServiceNow</w:t>
      </w:r>
      <w:r w:rsidR="00DA525D">
        <w:rPr>
          <w:rFonts w:ascii="Montserrat" w:hAnsi="Montserrat"/>
        </w:rPr>
        <w:t>, led multiple projects ranging from a reporting portal</w:t>
      </w:r>
      <w:r w:rsidR="00B15C2B">
        <w:rPr>
          <w:rFonts w:ascii="Montserrat" w:hAnsi="Montserrat"/>
        </w:rPr>
        <w:t xml:space="preserve"> for Multi Service Provider (MSP)</w:t>
      </w:r>
      <w:r w:rsidR="00DA525D">
        <w:rPr>
          <w:rFonts w:ascii="Montserrat" w:hAnsi="Montserrat"/>
        </w:rPr>
        <w:t xml:space="preserve">, </w:t>
      </w:r>
      <w:r w:rsidR="00B15C2B">
        <w:rPr>
          <w:rFonts w:ascii="Montserrat" w:hAnsi="Montserrat"/>
        </w:rPr>
        <w:t xml:space="preserve">virtual agent for ITSM and Service Portfolio management. In the Security team, </w:t>
      </w:r>
      <w:r w:rsidR="00F72AA0">
        <w:rPr>
          <w:rFonts w:ascii="Montserrat" w:hAnsi="Montserrat"/>
        </w:rPr>
        <w:t>served as</w:t>
      </w:r>
      <w:r w:rsidR="00B15C2B">
        <w:rPr>
          <w:rFonts w:ascii="Montserrat" w:hAnsi="Montserrat"/>
        </w:rPr>
        <w:t xml:space="preserve"> the POC for all incoming customer issues targeted to the team.  </w:t>
      </w:r>
    </w:p>
    <w:p w14:paraId="3BAF1878" w14:textId="40ED5DDE" w:rsidR="006E213A" w:rsidRPr="00FC07B0" w:rsidRDefault="00C0497E" w:rsidP="006E213A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 w:rsidRPr="00C0497E">
        <w:rPr>
          <w:rFonts w:ascii="Montserrat" w:hAnsi="Montserrat"/>
          <w:b/>
          <w:bCs/>
        </w:rPr>
        <w:t>S</w:t>
      </w:r>
      <w:r w:rsidR="00CE5A47">
        <w:rPr>
          <w:rFonts w:ascii="Montserrat" w:hAnsi="Montserrat"/>
          <w:b/>
          <w:bCs/>
        </w:rPr>
        <w:t>r. ITSM Developer, ServiceNow</w:t>
      </w:r>
      <w:r w:rsidR="006E213A" w:rsidRPr="00FC07B0">
        <w:rPr>
          <w:rFonts w:ascii="Montserrat" w:hAnsi="Montserrat"/>
        </w:rPr>
        <w:t xml:space="preserve"> – </w:t>
      </w:r>
      <w:r w:rsidR="00B15C2B">
        <w:rPr>
          <w:rFonts w:ascii="Montserrat" w:hAnsi="Montserrat"/>
        </w:rPr>
        <w:t xml:space="preserve">At the ITSM team, designed, prototyped and developed the new ITSM Core. Served as a POC for customer issues and utilized vast </w:t>
      </w:r>
      <w:r w:rsidR="003B1430">
        <w:rPr>
          <w:rFonts w:ascii="Montserrat" w:hAnsi="Montserrat"/>
        </w:rPr>
        <w:t xml:space="preserve">knowledge about the platform. Mentored junior team members, participated in code reviews, design discussions, wireframing UI mockups, </w:t>
      </w:r>
      <w:r w:rsidR="00D20025">
        <w:rPr>
          <w:rFonts w:ascii="Montserrat" w:hAnsi="Montserrat"/>
        </w:rPr>
        <w:t>developing and testing.</w:t>
      </w:r>
    </w:p>
    <w:p w14:paraId="33CA5C15" w14:textId="5FC7CC54" w:rsidR="00FC07B0" w:rsidRDefault="00CE5A47" w:rsidP="008A67E0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>
        <w:rPr>
          <w:rFonts w:ascii="Montserrat" w:hAnsi="Montserrat"/>
          <w:b/>
          <w:bCs/>
        </w:rPr>
        <w:t xml:space="preserve">Platform Developer, ServiceNow </w:t>
      </w:r>
      <w:r w:rsidR="006E213A" w:rsidRPr="00FC07B0">
        <w:rPr>
          <w:rFonts w:ascii="Montserrat" w:hAnsi="Montserrat"/>
        </w:rPr>
        <w:t>– </w:t>
      </w:r>
      <w:r w:rsidR="00C0497E" w:rsidRPr="00C0497E">
        <w:rPr>
          <w:rFonts w:ascii="Montserrat" w:hAnsi="Montserrat"/>
        </w:rPr>
        <w:t xml:space="preserve">Owned </w:t>
      </w:r>
      <w:r w:rsidR="00B80EC7">
        <w:rPr>
          <w:rFonts w:ascii="Montserrat" w:hAnsi="Montserrat"/>
        </w:rPr>
        <w:t>the conversion path of ServiceNow Express to Enterprise which was a high impact and high visibility project in terms of Engineering team and Express customers.</w:t>
      </w:r>
    </w:p>
    <w:p w14:paraId="58CF5930" w14:textId="1B22F326" w:rsidR="00B80EC7" w:rsidRPr="00B80EC7" w:rsidRDefault="00B80EC7" w:rsidP="00B80EC7">
      <w:pPr>
        <w:pStyle w:val="ListParagraph"/>
        <w:numPr>
          <w:ilvl w:val="0"/>
          <w:numId w:val="2"/>
        </w:numPr>
        <w:ind w:left="315" w:hanging="315"/>
        <w:rPr>
          <w:rFonts w:ascii="Montserrat" w:hAnsi="Montserrat"/>
        </w:rPr>
      </w:pPr>
      <w:r>
        <w:rPr>
          <w:rFonts w:ascii="Montserrat" w:hAnsi="Montserrat"/>
          <w:b/>
          <w:bCs/>
        </w:rPr>
        <w:t xml:space="preserve">Application Developer, ServiceNow </w:t>
      </w:r>
      <w:r>
        <w:rPr>
          <w:rFonts w:ascii="Montserrat" w:hAnsi="Montserrat"/>
        </w:rPr>
        <w:t>– Owned Transfer Order Management for Field Service Management (FSM) plugin for ServiceNow. Designed, developed, tested and demonstrated full solution for Transfer Order Management</w:t>
      </w:r>
    </w:p>
    <w:p w14:paraId="47DB5C2C" w14:textId="20F6215C" w:rsidR="00A27454" w:rsidRPr="00FC07B0" w:rsidRDefault="00421750" w:rsidP="00A27454">
      <w:pPr>
        <w:pStyle w:val="Heading2"/>
        <w:pBdr>
          <w:bottom w:val="single" w:sz="6" w:space="1" w:color="auto"/>
        </w:pBdr>
        <w:spacing w:before="480"/>
        <w:rPr>
          <w:rFonts w:ascii="Montserrat" w:hAnsi="Montserrat" w:cs="Times New Roman (Headings CS)"/>
          <w:b/>
          <w:bCs/>
          <w:color w:val="auto"/>
        </w:rPr>
      </w:pPr>
      <w:sdt>
        <w:sdtPr>
          <w:rPr>
            <w:rFonts w:ascii="Montserrat" w:hAnsi="Montserrat" w:cs="Times New Roman (Headings CS)"/>
            <w:b/>
            <w:bCs/>
            <w:color w:val="auto"/>
          </w:rPr>
          <w:id w:val="2037768460"/>
          <w:placeholder>
            <w:docPart w:val="CE3C927B4263A14FAEB9FAB74A437558"/>
          </w:placeholder>
          <w:temporary/>
          <w:showingPlcHdr/>
          <w15:appearance w15:val="hidden"/>
        </w:sdtPr>
        <w:sdtEndPr/>
        <w:sdtContent>
          <w:r w:rsidR="00A27454" w:rsidRPr="00FC07B0">
            <w:rPr>
              <w:rFonts w:ascii="Montserrat" w:hAnsi="Montserrat" w:cs="Times New Roman (Headings CS)"/>
              <w:b/>
              <w:bCs/>
              <w:color w:val="auto"/>
            </w:rPr>
            <w:t>EDUCATION</w:t>
          </w:r>
        </w:sdtContent>
      </w:sdt>
    </w:p>
    <w:p w14:paraId="7DEF4CC9" w14:textId="49017CEC" w:rsidR="00A27454" w:rsidRPr="00FC07B0" w:rsidRDefault="00A27454" w:rsidP="00A27454">
      <w:pPr>
        <w:pStyle w:val="Heading4"/>
        <w:rPr>
          <w:rFonts w:ascii="Montserrat" w:hAnsi="Montserrat"/>
          <w:color w:val="auto"/>
        </w:rPr>
      </w:pPr>
    </w:p>
    <w:p w14:paraId="0B4181F4" w14:textId="3A4C97FF" w:rsidR="00CE7B73" w:rsidRDefault="00DE4B5F" w:rsidP="00CE7B73">
      <w:pPr>
        <w:pStyle w:val="Heading4"/>
        <w:rPr>
          <w:rFonts w:ascii="Montserrat" w:hAnsi="Montserrat"/>
          <w:b/>
          <w:bCs/>
          <w:i w:val="0"/>
          <w:iCs w:val="0"/>
          <w:color w:val="auto"/>
        </w:rPr>
      </w:pPr>
      <w:r>
        <w:rPr>
          <w:rFonts w:ascii="Montserrat" w:hAnsi="Montserrat"/>
          <w:b/>
          <w:bCs/>
          <w:i w:val="0"/>
          <w:iCs w:val="0"/>
          <w:color w:val="auto"/>
        </w:rPr>
        <w:t>San Diego State University</w:t>
      </w:r>
      <w:r w:rsidR="008A67E0">
        <w:rPr>
          <w:rFonts w:ascii="Montserrat" w:hAnsi="Montserrat"/>
          <w:b/>
          <w:bCs/>
          <w:i w:val="0"/>
          <w:iCs w:val="0"/>
          <w:color w:val="auto"/>
        </w:rPr>
        <w:t xml:space="preserve">, </w:t>
      </w:r>
      <w:r>
        <w:rPr>
          <w:rFonts w:ascii="Montserrat" w:hAnsi="Montserrat"/>
          <w:b/>
          <w:bCs/>
          <w:i w:val="0"/>
          <w:iCs w:val="0"/>
          <w:color w:val="auto"/>
        </w:rPr>
        <w:t>San Diego</w:t>
      </w:r>
      <w:r w:rsidR="008A67E0">
        <w:rPr>
          <w:rFonts w:ascii="Montserrat" w:hAnsi="Montserrat"/>
          <w:b/>
          <w:bCs/>
          <w:i w:val="0"/>
          <w:iCs w:val="0"/>
          <w:color w:val="auto"/>
        </w:rPr>
        <w:t xml:space="preserve">, </w:t>
      </w:r>
      <w:r>
        <w:rPr>
          <w:rFonts w:ascii="Montserrat" w:hAnsi="Montserrat"/>
          <w:b/>
          <w:bCs/>
          <w:i w:val="0"/>
          <w:iCs w:val="0"/>
          <w:color w:val="auto"/>
        </w:rPr>
        <w:t>CA</w:t>
      </w:r>
    </w:p>
    <w:p w14:paraId="1E2B3A0C" w14:textId="57A12D77" w:rsidR="0089475E" w:rsidRPr="00FC07B0" w:rsidRDefault="00DE4B5F">
      <w:pPr>
        <w:rPr>
          <w:rFonts w:ascii="Montserrat" w:hAnsi="Montserrat"/>
        </w:rPr>
      </w:pPr>
      <w:r>
        <w:rPr>
          <w:rFonts w:ascii="Montserrat" w:hAnsi="Montserrat"/>
        </w:rPr>
        <w:t>M. Sc.</w:t>
      </w:r>
      <w:r w:rsidR="00CE7B73" w:rsidRPr="00CF003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Computer Science</w:t>
      </w:r>
    </w:p>
    <w:sectPr w:rsidR="0089475E" w:rsidRPr="00FC07B0" w:rsidSect="00A27454">
      <w:type w:val="continuous"/>
      <w:pgSz w:w="12240" w:h="15840"/>
      <w:pgMar w:top="1440" w:right="1440" w:bottom="1440" w:left="50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E7F8B" w14:textId="77777777" w:rsidR="00830D7C" w:rsidRDefault="00830D7C" w:rsidP="00A27454">
      <w:r>
        <w:separator/>
      </w:r>
    </w:p>
  </w:endnote>
  <w:endnote w:type="continuationSeparator" w:id="0">
    <w:p w14:paraId="14F9CC48" w14:textId="77777777" w:rsidR="00830D7C" w:rsidRDefault="00830D7C" w:rsidP="00A27454">
      <w:r>
        <w:continuationSeparator/>
      </w:r>
    </w:p>
  </w:endnote>
  <w:endnote w:type="continuationNotice" w:id="1">
    <w:p w14:paraId="05943D90" w14:textId="77777777" w:rsidR="00830D7C" w:rsidRDefault="00830D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 (Headings CS)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CB133" w14:textId="77777777" w:rsidR="00830D7C" w:rsidRDefault="00830D7C" w:rsidP="00A27454">
      <w:r>
        <w:separator/>
      </w:r>
    </w:p>
  </w:footnote>
  <w:footnote w:type="continuationSeparator" w:id="0">
    <w:p w14:paraId="4CFA2A7F" w14:textId="77777777" w:rsidR="00830D7C" w:rsidRDefault="00830D7C" w:rsidP="00A27454">
      <w:r>
        <w:continuationSeparator/>
      </w:r>
    </w:p>
  </w:footnote>
  <w:footnote w:type="continuationNotice" w:id="1">
    <w:p w14:paraId="2B4340D8" w14:textId="77777777" w:rsidR="00830D7C" w:rsidRDefault="00830D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41160" w14:textId="12B7017E" w:rsidR="00A27454" w:rsidRDefault="00A274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C0F8C6" wp14:editId="025E25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60336" cy="9628349"/>
          <wp:effectExtent l="0" t="0" r="0" b="0"/>
          <wp:wrapNone/>
          <wp:docPr id="10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2520" t="-1899" r="2516" b="1899"/>
                  <a:stretch/>
                </pic:blipFill>
                <pic:spPr bwMode="auto">
                  <a:xfrm>
                    <a:off x="0" y="0"/>
                    <a:ext cx="7261581" cy="963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A127E"/>
    <w:multiLevelType w:val="hybridMultilevel"/>
    <w:tmpl w:val="194C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C496E"/>
    <w:multiLevelType w:val="hybridMultilevel"/>
    <w:tmpl w:val="7B920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C34F3"/>
    <w:multiLevelType w:val="hybridMultilevel"/>
    <w:tmpl w:val="2CF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10D3C"/>
    <w:multiLevelType w:val="hybridMultilevel"/>
    <w:tmpl w:val="31C017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385041">
    <w:abstractNumId w:val="2"/>
  </w:num>
  <w:num w:numId="2" w16cid:durableId="273371486">
    <w:abstractNumId w:val="1"/>
  </w:num>
  <w:num w:numId="3" w16cid:durableId="1740521547">
    <w:abstractNumId w:val="0"/>
  </w:num>
  <w:num w:numId="4" w16cid:durableId="176700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54"/>
    <w:rsid w:val="00062D70"/>
    <w:rsid w:val="000A1125"/>
    <w:rsid w:val="000A4B62"/>
    <w:rsid w:val="000F5014"/>
    <w:rsid w:val="001329A5"/>
    <w:rsid w:val="00146BC4"/>
    <w:rsid w:val="00170C89"/>
    <w:rsid w:val="001867E1"/>
    <w:rsid w:val="001C4CCA"/>
    <w:rsid w:val="001D0A3C"/>
    <w:rsid w:val="0021784D"/>
    <w:rsid w:val="0022298E"/>
    <w:rsid w:val="0024450F"/>
    <w:rsid w:val="00277458"/>
    <w:rsid w:val="002C14B9"/>
    <w:rsid w:val="002E4B98"/>
    <w:rsid w:val="00311896"/>
    <w:rsid w:val="003165B9"/>
    <w:rsid w:val="00393FCB"/>
    <w:rsid w:val="003B1430"/>
    <w:rsid w:val="003F76C0"/>
    <w:rsid w:val="004D2580"/>
    <w:rsid w:val="00503B17"/>
    <w:rsid w:val="00511844"/>
    <w:rsid w:val="00533AB6"/>
    <w:rsid w:val="005D5E59"/>
    <w:rsid w:val="0062677F"/>
    <w:rsid w:val="006358B6"/>
    <w:rsid w:val="006E1749"/>
    <w:rsid w:val="006E213A"/>
    <w:rsid w:val="006F5AA6"/>
    <w:rsid w:val="007703E6"/>
    <w:rsid w:val="007B57A6"/>
    <w:rsid w:val="00802EB2"/>
    <w:rsid w:val="00823A0E"/>
    <w:rsid w:val="00830D7C"/>
    <w:rsid w:val="0089475E"/>
    <w:rsid w:val="00896EB4"/>
    <w:rsid w:val="008A67E0"/>
    <w:rsid w:val="00907356"/>
    <w:rsid w:val="00977E00"/>
    <w:rsid w:val="00A11DC4"/>
    <w:rsid w:val="00A27454"/>
    <w:rsid w:val="00A328D1"/>
    <w:rsid w:val="00A518AF"/>
    <w:rsid w:val="00A816A6"/>
    <w:rsid w:val="00B11494"/>
    <w:rsid w:val="00B15C2B"/>
    <w:rsid w:val="00B370B7"/>
    <w:rsid w:val="00B80EC7"/>
    <w:rsid w:val="00B8375D"/>
    <w:rsid w:val="00C0497E"/>
    <w:rsid w:val="00C372BB"/>
    <w:rsid w:val="00C93B06"/>
    <w:rsid w:val="00CE5A47"/>
    <w:rsid w:val="00CE7B73"/>
    <w:rsid w:val="00CF0032"/>
    <w:rsid w:val="00CF6F88"/>
    <w:rsid w:val="00D20025"/>
    <w:rsid w:val="00D53CD7"/>
    <w:rsid w:val="00D66582"/>
    <w:rsid w:val="00D90D5E"/>
    <w:rsid w:val="00D95DE5"/>
    <w:rsid w:val="00DA525D"/>
    <w:rsid w:val="00DB5F75"/>
    <w:rsid w:val="00DC0136"/>
    <w:rsid w:val="00DE4B5F"/>
    <w:rsid w:val="00E236F3"/>
    <w:rsid w:val="00E32D17"/>
    <w:rsid w:val="00E36757"/>
    <w:rsid w:val="00E47405"/>
    <w:rsid w:val="00E91FCF"/>
    <w:rsid w:val="00E96BFE"/>
    <w:rsid w:val="00F078F3"/>
    <w:rsid w:val="00F306DC"/>
    <w:rsid w:val="00F424A9"/>
    <w:rsid w:val="00F72AA0"/>
    <w:rsid w:val="00F91730"/>
    <w:rsid w:val="00FC07B0"/>
    <w:rsid w:val="00FD2F09"/>
    <w:rsid w:val="00FF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8B8E0"/>
  <w15:chartTrackingRefBased/>
  <w15:docId w15:val="{5D712DB8-4F15-264F-9A45-71DFF91B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454"/>
    <w:rPr>
      <w:rFonts w:eastAsiaTheme="minorEastAsia"/>
      <w:sz w:val="18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74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7454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1F3864" w:themeColor="accent1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74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27454"/>
    <w:rPr>
      <w:rFonts w:asciiTheme="majorHAnsi" w:eastAsiaTheme="majorEastAsia" w:hAnsiTheme="majorHAnsi" w:cstheme="majorBidi"/>
      <w:b/>
      <w:caps/>
      <w:color w:val="1F3864" w:themeColor="accent1" w:themeShade="80"/>
      <w:sz w:val="22"/>
      <w:lang w:eastAsia="ja-JP"/>
    </w:rPr>
  </w:style>
  <w:style w:type="paragraph" w:styleId="ListParagraph">
    <w:name w:val="List Paragraph"/>
    <w:basedOn w:val="Normal"/>
    <w:uiPriority w:val="34"/>
    <w:qFormat/>
    <w:rsid w:val="00A2745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2745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27454"/>
    <w:rPr>
      <w:rFonts w:asciiTheme="majorHAnsi" w:eastAsiaTheme="majorEastAsia" w:hAnsiTheme="majorHAnsi" w:cstheme="majorBidi"/>
      <w:i/>
      <w:iCs/>
      <w:color w:val="2F5496" w:themeColor="accent1" w:themeShade="BF"/>
      <w:sz w:val="18"/>
      <w:szCs w:val="18"/>
      <w:lang w:eastAsia="ja-JP"/>
    </w:rPr>
  </w:style>
  <w:style w:type="paragraph" w:styleId="NormalWeb">
    <w:name w:val="Normal (Web)"/>
    <w:basedOn w:val="Normal"/>
    <w:uiPriority w:val="99"/>
    <w:unhideWhenUsed/>
    <w:rsid w:val="00A274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274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454"/>
    <w:rPr>
      <w:rFonts w:eastAsiaTheme="minorEastAsia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274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454"/>
    <w:rPr>
      <w:rFonts w:eastAsiaTheme="minorEastAsia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47A52935CE7745B45730AD96A3B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00307-2E9C-9744-B0E5-62B0C14D5771}"/>
      </w:docPartPr>
      <w:docPartBody>
        <w:p w:rsidR="00EC5ACC" w:rsidRDefault="00692E5D" w:rsidP="00692E5D">
          <w:pPr>
            <w:pStyle w:val="7F47A52935CE7745B45730AD96A3BA63"/>
          </w:pPr>
          <w:r>
            <w:t>activities and interests</w:t>
          </w:r>
        </w:p>
      </w:docPartBody>
    </w:docPart>
    <w:docPart>
      <w:docPartPr>
        <w:name w:val="CE3C927B4263A14FAEB9FAB74A437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E139D-840D-1B4A-8CDA-C11F1C7DBA55}"/>
      </w:docPartPr>
      <w:docPartBody>
        <w:p w:rsidR="00EC5ACC" w:rsidRDefault="00692E5D" w:rsidP="00692E5D">
          <w:pPr>
            <w:pStyle w:val="CE3C927B4263A14FAEB9FAB74A437558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 (Headings CS)"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5D"/>
    <w:rsid w:val="00037217"/>
    <w:rsid w:val="000C4915"/>
    <w:rsid w:val="0017140C"/>
    <w:rsid w:val="001C5386"/>
    <w:rsid w:val="00277458"/>
    <w:rsid w:val="00307CAC"/>
    <w:rsid w:val="003944CE"/>
    <w:rsid w:val="0048423E"/>
    <w:rsid w:val="00692E5D"/>
    <w:rsid w:val="007635B6"/>
    <w:rsid w:val="00772516"/>
    <w:rsid w:val="00A328D1"/>
    <w:rsid w:val="00C47CBB"/>
    <w:rsid w:val="00C54B46"/>
    <w:rsid w:val="00EC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47A52935CE7745B45730AD96A3BA63">
    <w:name w:val="7F47A52935CE7745B45730AD96A3BA63"/>
    <w:rsid w:val="00692E5D"/>
  </w:style>
  <w:style w:type="paragraph" w:customStyle="1" w:styleId="CE3C927B4263A14FAEB9FAB74A437558">
    <w:name w:val="CE3C927B4263A14FAEB9FAB74A437558"/>
    <w:rsid w:val="00692E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1468</Characters>
  <Application>Microsoft Office Word</Application>
  <DocSecurity>0</DocSecurity>
  <Lines>45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Kelly Morgan</cp:lastModifiedBy>
  <cp:revision>3</cp:revision>
  <dcterms:created xsi:type="dcterms:W3CDTF">2024-10-21T19:19:00Z</dcterms:created>
  <dcterms:modified xsi:type="dcterms:W3CDTF">2024-10-21T19:19:00Z</dcterms:modified>
</cp:coreProperties>
</file>